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Look w:val="04A0"/>
      </w:tblPr>
      <w:tblGrid>
        <w:gridCol w:w="1504"/>
        <w:gridCol w:w="3451"/>
        <w:gridCol w:w="622"/>
        <w:gridCol w:w="3665"/>
      </w:tblGrid>
      <w:tr w:rsidR="00DD159E" w:rsidRPr="00B42B68" w:rsidTr="00F55864">
        <w:trPr>
          <w:trHeight w:val="1116"/>
        </w:trPr>
        <w:tc>
          <w:tcPr>
            <w:tcW w:w="1526" w:type="dxa"/>
            <w:vMerge w:val="restart"/>
          </w:tcPr>
          <w:p w:rsidR="00DD159E" w:rsidRPr="00B42B68" w:rsidRDefault="007C58A6" w:rsidP="0072681F">
            <w:pPr>
              <w:jc w:val="center"/>
              <w:rPr>
                <w:rFonts w:eastAsiaTheme="minorHAnsi"/>
                <w:szCs w:val="20"/>
              </w:rPr>
            </w:pPr>
            <w:r w:rsidRPr="007C58A6">
              <w:rPr>
                <w:rFonts w:eastAsiaTheme="minorHAnsi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7pt;height:130.5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:rsidR="00DD159E" w:rsidRPr="00B42B68" w:rsidRDefault="00DD159E" w:rsidP="000C60A6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B42B68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B42B68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B42B68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B42B68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B42B68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B42B68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proofErr w:type="spellStart"/>
            <w:r w:rsidRPr="00B42B68">
              <w:rPr>
                <w:rFonts w:eastAsiaTheme="minorHAnsi" w:hint="eastAsia"/>
                <w:b/>
                <w:sz w:val="72"/>
                <w:szCs w:val="72"/>
              </w:rPr>
              <w:t>료</w:t>
            </w:r>
            <w:proofErr w:type="spellEnd"/>
          </w:p>
        </w:tc>
        <w:tc>
          <w:tcPr>
            <w:tcW w:w="3118" w:type="dxa"/>
          </w:tcPr>
          <w:p w:rsidR="00DD159E" w:rsidRPr="00B42B68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B42B68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B42B68" w:rsidTr="0072681F">
        <w:trPr>
          <w:trHeight w:val="434"/>
        </w:trPr>
        <w:tc>
          <w:tcPr>
            <w:tcW w:w="1526" w:type="dxa"/>
            <w:vMerge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B42B68" w:rsidRDefault="00DD159E" w:rsidP="00680F1E">
            <w:pPr>
              <w:rPr>
                <w:rFonts w:eastAsiaTheme="minorHAnsi"/>
                <w:szCs w:val="20"/>
              </w:rPr>
            </w:pPr>
            <w:r w:rsidRPr="00B42B68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B42B68">
              <w:rPr>
                <w:rFonts w:eastAsiaTheme="minorHAnsi" w:hint="eastAsia"/>
                <w:szCs w:val="20"/>
              </w:rPr>
              <w:t>요청일</w:t>
            </w:r>
            <w:r w:rsidR="00484176" w:rsidRPr="00B42B68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B42B68">
              <w:rPr>
                <w:rFonts w:eastAsiaTheme="minorHAnsi" w:hint="eastAsia"/>
                <w:szCs w:val="20"/>
              </w:rPr>
              <w:t xml:space="preserve"> 2021.</w:t>
            </w:r>
            <w:r w:rsidR="00FC3F97" w:rsidRPr="00B42B68">
              <w:rPr>
                <w:rFonts w:eastAsiaTheme="minorHAnsi" w:hint="eastAsia"/>
                <w:szCs w:val="20"/>
              </w:rPr>
              <w:t>5</w:t>
            </w:r>
            <w:r w:rsidR="00680F1E" w:rsidRPr="00B42B68">
              <w:rPr>
                <w:rFonts w:eastAsiaTheme="minorHAnsi" w:hint="eastAsia"/>
                <w:szCs w:val="20"/>
              </w:rPr>
              <w:t xml:space="preserve">월. </w:t>
            </w:r>
            <w:r w:rsidR="00F952C5">
              <w:rPr>
                <w:rFonts w:eastAsiaTheme="minorHAnsi" w:hint="eastAsia"/>
                <w:szCs w:val="20"/>
              </w:rPr>
              <w:t>31</w:t>
            </w:r>
            <w:r w:rsidR="00680F1E" w:rsidRPr="00B42B68">
              <w:rPr>
                <w:rFonts w:eastAsiaTheme="minorHAnsi" w:hint="eastAsia"/>
                <w:szCs w:val="20"/>
              </w:rPr>
              <w:t>일</w:t>
            </w:r>
            <w:r w:rsidR="0089665F">
              <w:rPr>
                <w:rFonts w:eastAsiaTheme="minorHAnsi" w:hint="eastAsia"/>
                <w:szCs w:val="20"/>
              </w:rPr>
              <w:t xml:space="preserve"> </w:t>
            </w:r>
            <w:r w:rsidRPr="00B42B68">
              <w:rPr>
                <w:rFonts w:eastAsiaTheme="minorHAnsi" w:hint="eastAsia"/>
                <w:szCs w:val="20"/>
              </w:rPr>
              <w:t>(</w:t>
            </w:r>
            <w:r w:rsidR="00F952C5">
              <w:rPr>
                <w:rFonts w:eastAsiaTheme="minorHAnsi" w:hint="eastAsia"/>
                <w:szCs w:val="20"/>
              </w:rPr>
              <w:t>월</w:t>
            </w:r>
            <w:r w:rsidRPr="00B42B68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B42B68" w:rsidTr="0072681F">
        <w:trPr>
          <w:trHeight w:val="824"/>
        </w:trPr>
        <w:tc>
          <w:tcPr>
            <w:tcW w:w="1526" w:type="dxa"/>
            <w:vMerge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B42B68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B42B68">
              <w:rPr>
                <w:rFonts w:eastAsiaTheme="minorHAnsi" w:hint="eastAsia"/>
                <w:szCs w:val="20"/>
              </w:rPr>
              <w:t xml:space="preserve"> 총</w:t>
            </w:r>
            <w:r w:rsidR="00F952C5">
              <w:rPr>
                <w:rFonts w:eastAsiaTheme="minorHAnsi" w:hint="eastAsia"/>
                <w:szCs w:val="20"/>
              </w:rPr>
              <w:t xml:space="preserve"> 2</w:t>
            </w:r>
            <w:r w:rsidRPr="00B42B68">
              <w:rPr>
                <w:rFonts w:eastAsiaTheme="minorHAnsi" w:hint="eastAsia"/>
                <w:szCs w:val="20"/>
              </w:rPr>
              <w:t>쪽</w:t>
            </w:r>
          </w:p>
          <w:p w:rsidR="00DD159E" w:rsidRPr="00B42B68" w:rsidRDefault="00DD159E">
            <w:pPr>
              <w:rPr>
                <w:rFonts w:eastAsiaTheme="minorHAnsi"/>
                <w:szCs w:val="20"/>
              </w:rPr>
            </w:pPr>
            <w:r w:rsidRPr="00B42B68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B42B68">
              <w:rPr>
                <w:rFonts w:eastAsiaTheme="minorHAnsi" w:hint="eastAsia"/>
                <w:szCs w:val="20"/>
              </w:rPr>
              <w:t>부</w:t>
            </w:r>
            <w:r w:rsidR="00F94A74" w:rsidRPr="00B42B68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B42B68">
              <w:rPr>
                <w:rFonts w:eastAsiaTheme="minorHAnsi" w:hint="eastAsia"/>
                <w:szCs w:val="20"/>
              </w:rPr>
              <w:t xml:space="preserve"> </w:t>
            </w:r>
            <w:r w:rsidR="00F952C5">
              <w:rPr>
                <w:rFonts w:eastAsiaTheme="minorHAnsi" w:hint="eastAsia"/>
                <w:szCs w:val="20"/>
              </w:rPr>
              <w:t>1</w:t>
            </w:r>
            <w:r w:rsidRPr="00B42B68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  <w:r w:rsidRPr="00B42B68">
              <w:rPr>
                <w:rFonts w:eastAsiaTheme="minorHAnsi" w:hint="eastAsia"/>
                <w:szCs w:val="20"/>
              </w:rPr>
              <w:t xml:space="preserve">보도자료 </w:t>
            </w:r>
            <w:proofErr w:type="gramStart"/>
            <w:r w:rsidRPr="00B42B68">
              <w:rPr>
                <w:rFonts w:eastAsiaTheme="minorHAnsi" w:hint="eastAsia"/>
                <w:szCs w:val="20"/>
              </w:rPr>
              <w:t>문의 :</w:t>
            </w:r>
            <w:proofErr w:type="gramEnd"/>
          </w:p>
          <w:p w:rsidR="00DD159E" w:rsidRPr="00B42B68" w:rsidRDefault="00DC5198" w:rsidP="00137BC2">
            <w:pPr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032-327-6313(174</w:t>
            </w:r>
            <w:r w:rsidR="00EA207E" w:rsidRPr="00B42B68">
              <w:rPr>
                <w:rFonts w:eastAsiaTheme="minorHAnsi" w:hint="eastAsia"/>
                <w:szCs w:val="20"/>
              </w:rPr>
              <w:t>,</w:t>
            </w:r>
            <w:r w:rsidR="00DD7502" w:rsidRPr="00B42B68">
              <w:rPr>
                <w:rFonts w:eastAsiaTheme="minorHAnsi" w:hint="eastAsia"/>
                <w:szCs w:val="20"/>
              </w:rPr>
              <w:t xml:space="preserve"> </w:t>
            </w:r>
            <w:r>
              <w:rPr>
                <w:rFonts w:eastAsiaTheme="minorHAnsi" w:hint="eastAsia"/>
                <w:szCs w:val="20"/>
              </w:rPr>
              <w:t>173</w:t>
            </w:r>
            <w:r w:rsidR="00F55864" w:rsidRPr="00B42B68">
              <w:rPr>
                <w:rFonts w:eastAsiaTheme="minorHAnsi" w:hint="eastAsia"/>
                <w:szCs w:val="20"/>
              </w:rPr>
              <w:t>)</w:t>
            </w:r>
            <w:r w:rsidR="00137BC2" w:rsidRPr="00B42B68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B42B68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B42B68" w:rsidTr="00847F57">
        <w:trPr>
          <w:trHeight w:val="423"/>
        </w:trPr>
        <w:tc>
          <w:tcPr>
            <w:tcW w:w="1526" w:type="dxa"/>
            <w:vMerge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B42B68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B42B68">
              <w:rPr>
                <w:rFonts w:eastAsiaTheme="minorHAnsi" w:hint="eastAsia"/>
                <w:szCs w:val="20"/>
              </w:rPr>
              <w:t>담당자 :</w:t>
            </w:r>
            <w:proofErr w:type="gramEnd"/>
            <w:r w:rsidRPr="00B42B68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B42B68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B42B68">
              <w:rPr>
                <w:rFonts w:eastAsiaTheme="minorHAnsi" w:hint="eastAsia"/>
                <w:szCs w:val="20"/>
              </w:rPr>
              <w:t xml:space="preserve"> </w:t>
            </w:r>
            <w:r w:rsidR="00137BC2" w:rsidRPr="00B42B68">
              <w:rPr>
                <w:rFonts w:eastAsiaTheme="minorHAnsi" w:hint="eastAsia"/>
                <w:szCs w:val="20"/>
              </w:rPr>
              <w:t>이연정</w:t>
            </w:r>
            <w:r w:rsidR="00DD7502" w:rsidRPr="00B42B68">
              <w:rPr>
                <w:rFonts w:eastAsiaTheme="minorHAnsi" w:hint="eastAsia"/>
                <w:szCs w:val="20"/>
              </w:rPr>
              <w:t>,</w:t>
            </w:r>
            <w:r w:rsidR="00EA207E" w:rsidRPr="00B42B68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B42B68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:rsidR="003A7829" w:rsidRPr="00512100" w:rsidRDefault="003A7829" w:rsidP="003A7829">
      <w:pPr>
        <w:pStyle w:val="a3"/>
        <w:rPr>
          <w:rFonts w:ascii="HY헤드라인M" w:eastAsia="HY헤드라인M" w:hAnsi="HY헤드라인M"/>
          <w:bCs/>
          <w:color w:val="4472C4" w:themeColor="accent1"/>
          <w:sz w:val="24"/>
        </w:rPr>
      </w:pPr>
    </w:p>
    <w:tbl>
      <w:tblPr>
        <w:tblStyle w:val="a5"/>
        <w:tblW w:w="0" w:type="auto"/>
        <w:tblLook w:val="04A0"/>
      </w:tblPr>
      <w:tblGrid>
        <w:gridCol w:w="9174"/>
      </w:tblGrid>
      <w:tr w:rsidR="003A7829" w:rsidTr="00764906">
        <w:trPr>
          <w:trHeight w:val="2755"/>
        </w:trPr>
        <w:tc>
          <w:tcPr>
            <w:tcW w:w="9174" w:type="dxa"/>
          </w:tcPr>
          <w:p w:rsidR="00E329E7" w:rsidRPr="00E329E7" w:rsidRDefault="00E329E7" w:rsidP="00E329E7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맑은 고딕" w:eastAsia="맑은 고딕" w:hAnsi="맑은 고딕" w:cs="함초롬바탕"/>
                <w:b/>
                <w:bCs/>
                <w:color w:val="000000"/>
                <w:kern w:val="0"/>
                <w:sz w:val="28"/>
                <w:szCs w:val="28"/>
              </w:rPr>
            </w:pPr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 xml:space="preserve">제25회 </w:t>
            </w:r>
            <w:proofErr w:type="spellStart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>부천국제판타스틱영화제</w:t>
            </w:r>
            <w:proofErr w:type="spellEnd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>,</w:t>
            </w:r>
          </w:p>
          <w:p w:rsidR="00E329E7" w:rsidRPr="00E329E7" w:rsidRDefault="00E329E7" w:rsidP="00E329E7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맑은 고딕" w:eastAsia="맑은 고딕" w:hAnsi="맑은 고딕" w:cs="함초롬바탕"/>
                <w:b/>
                <w:bCs/>
                <w:color w:val="000000"/>
                <w:kern w:val="0"/>
                <w:sz w:val="28"/>
                <w:szCs w:val="28"/>
              </w:rPr>
            </w:pPr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 xml:space="preserve">주식회사 </w:t>
            </w:r>
            <w:proofErr w:type="spellStart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>오버더리밋</w:t>
            </w:r>
            <w:proofErr w:type="spellEnd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 xml:space="preserve"> 공식 </w:t>
            </w:r>
            <w:proofErr w:type="spellStart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>협찬사로</w:t>
            </w:r>
            <w:proofErr w:type="spellEnd"/>
            <w:r w:rsidRPr="00E329E7">
              <w:rPr>
                <w:rFonts w:ascii="맑은 고딕" w:eastAsia="맑은 고딕" w:hAnsi="맑은 고딕" w:cs="함초롬바탕" w:hint="eastAsia"/>
                <w:b/>
                <w:bCs/>
                <w:color w:val="000000"/>
                <w:kern w:val="0"/>
                <w:sz w:val="28"/>
                <w:szCs w:val="28"/>
              </w:rPr>
              <w:t xml:space="preserve"> 지정</w:t>
            </w:r>
          </w:p>
          <w:p w:rsidR="00E329E7" w:rsidRPr="00E329E7" w:rsidRDefault="00E329E7" w:rsidP="00E329E7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맑은 고딕" w:eastAsia="맑은 고딕" w:hAnsi="맑은 고딕" w:cs="함초롬바탕" w:hint="eastAsia"/>
                <w:color w:val="000000"/>
                <w:kern w:val="0"/>
                <w:sz w:val="22"/>
              </w:rPr>
            </w:pPr>
            <w:r w:rsidRPr="00E329E7">
              <w:rPr>
                <w:rFonts w:ascii="맑은 고딕" w:eastAsia="맑은 고딕" w:hAnsi="맑은 고딕" w:cs="함초롬바탕" w:hint="eastAsia"/>
                <w:color w:val="000000"/>
                <w:kern w:val="0"/>
                <w:sz w:val="22"/>
              </w:rPr>
              <w:t xml:space="preserve">필수 영양소 담은 프로밸런스 </w:t>
            </w:r>
            <w:proofErr w:type="spellStart"/>
            <w:r w:rsidRPr="00E329E7">
              <w:rPr>
                <w:rFonts w:ascii="맑은 고딕" w:eastAsia="맑은 고딕" w:hAnsi="맑은 고딕" w:cs="함초롬바탕" w:hint="eastAsia"/>
                <w:color w:val="000000"/>
                <w:kern w:val="0"/>
                <w:sz w:val="22"/>
              </w:rPr>
              <w:t>올인원</w:t>
            </w:r>
            <w:proofErr w:type="spellEnd"/>
            <w:r w:rsidRPr="00E329E7">
              <w:rPr>
                <w:rFonts w:ascii="맑은 고딕" w:eastAsia="맑은 고딕" w:hAnsi="맑은 고딕" w:cs="함초롬바탕" w:hint="eastAsia"/>
                <w:color w:val="000000"/>
                <w:kern w:val="0"/>
                <w:sz w:val="22"/>
              </w:rPr>
              <w:t xml:space="preserve"> 3,000여 박스 협찬</w:t>
            </w:r>
          </w:p>
          <w:p w:rsidR="003A7829" w:rsidRPr="00E329E7" w:rsidRDefault="00E329E7" w:rsidP="00E329E7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맑은 고딕" w:eastAsia="맑은 고딕" w:hAnsi="맑은 고딕" w:cs="함초롬바탕"/>
                <w:color w:val="000000"/>
                <w:kern w:val="0"/>
                <w:sz w:val="22"/>
              </w:rPr>
            </w:pPr>
            <w:r w:rsidRPr="00E329E7">
              <w:rPr>
                <w:rFonts w:ascii="맑은 고딕" w:eastAsia="맑은 고딕" w:hAnsi="맑은 고딕" w:cs="함초롬바탕" w:hint="eastAsia"/>
                <w:color w:val="000000"/>
                <w:kern w:val="0"/>
                <w:sz w:val="22"/>
              </w:rPr>
              <w:t>영화제 기간 스태프 및 게스트와 관객들에게 제공할 예정</w:t>
            </w:r>
          </w:p>
        </w:tc>
      </w:tr>
    </w:tbl>
    <w:p w:rsidR="00CC3922" w:rsidRDefault="00CC3922" w:rsidP="00FE498A">
      <w:pPr>
        <w:widowControl/>
        <w:wordWrap/>
        <w:autoSpaceDE/>
        <w:autoSpaceDN/>
        <w:snapToGrid w:val="0"/>
        <w:spacing w:after="0" w:line="276" w:lineRule="auto"/>
        <w:rPr>
          <w:rFonts w:ascii="한컴바탕" w:eastAsia="한컴바탕" w:hAnsi="한컴바탕" w:cs="한컴바탕"/>
          <w:noProof/>
          <w:color w:val="000000"/>
          <w:kern w:val="0"/>
          <w:szCs w:val="20"/>
        </w:rPr>
      </w:pPr>
    </w:p>
    <w:p w:rsidR="00CC3922" w:rsidRPr="00764906" w:rsidRDefault="00EE12AA" w:rsidP="006D1808">
      <w:pPr>
        <w:widowControl/>
        <w:wordWrap/>
        <w:autoSpaceDE/>
        <w:autoSpaceDN/>
        <w:snapToGrid w:val="0"/>
        <w:spacing w:after="0" w:line="276" w:lineRule="auto"/>
        <w:jc w:val="center"/>
        <w:rPr>
          <w:rFonts w:ascii="한컴바탕" w:eastAsia="한컴바탕" w:hAnsi="한컴바탕" w:cs="한컴바탕"/>
          <w:noProof/>
          <w:color w:val="000000"/>
          <w:kern w:val="0"/>
          <w:szCs w:val="20"/>
        </w:rPr>
      </w:pPr>
      <w:r>
        <w:rPr>
          <w:rFonts w:ascii="한컴바탕" w:eastAsia="한컴바탕" w:hAnsi="한컴바탕" w:cs="한컴바탕"/>
          <w:noProof/>
          <w:color w:val="000000"/>
          <w:kern w:val="0"/>
          <w:szCs w:val="20"/>
        </w:rPr>
        <w:pict>
          <v:shape id="_x0000_i1026" type="#_x0000_t75" style="width:354.75pt;height:236.25pt">
            <v:imagedata r:id="rId10" o:title="still(김애연 오버더리밋 대표, 신철 BIFAN 집행위원장)"/>
          </v:shape>
        </w:pict>
      </w:r>
    </w:p>
    <w:p w:rsidR="00B041EF" w:rsidRPr="00F952C5" w:rsidRDefault="00F952C5" w:rsidP="00F952C5">
      <w:pPr>
        <w:spacing w:after="0" w:line="240" w:lineRule="auto"/>
        <w:jc w:val="center"/>
        <w:rPr>
          <w:rFonts w:eastAsiaTheme="minorHAnsi"/>
          <w:color w:val="222222"/>
          <w:szCs w:val="20"/>
          <w:shd w:val="clear" w:color="auto" w:fill="FFFFFF"/>
        </w:rPr>
      </w:pPr>
      <w:r w:rsidRPr="00F952C5">
        <w:rPr>
          <w:rFonts w:eastAsiaTheme="minorHAnsi" w:hint="eastAsia"/>
          <w:color w:val="222222"/>
          <w:szCs w:val="20"/>
          <w:shd w:val="clear" w:color="auto" w:fill="FFFFFF"/>
        </w:rPr>
        <w:t>▲</w:t>
      </w:r>
      <w:r>
        <w:rPr>
          <w:rFonts w:eastAsiaTheme="minorHAnsi"/>
          <w:color w:val="222222"/>
          <w:szCs w:val="20"/>
          <w:shd w:val="clear" w:color="auto" w:fill="FFFFFF"/>
        </w:rPr>
        <w:t xml:space="preserve"> </w:t>
      </w:r>
      <w:proofErr w:type="spellStart"/>
      <w:r>
        <w:rPr>
          <w:rFonts w:eastAsiaTheme="minorHAnsi" w:hint="eastAsia"/>
          <w:color w:val="222222"/>
          <w:szCs w:val="20"/>
          <w:shd w:val="clear" w:color="auto" w:fill="FFFFFF"/>
        </w:rPr>
        <w:t>김애연</w:t>
      </w:r>
      <w:proofErr w:type="spellEnd"/>
      <w:r>
        <w:rPr>
          <w:rFonts w:eastAsiaTheme="minorHAnsi" w:hint="eastAsia"/>
          <w:color w:val="222222"/>
          <w:szCs w:val="20"/>
          <w:shd w:val="clear" w:color="auto" w:fill="FFFFFF"/>
        </w:rPr>
        <w:t xml:space="preserve"> </w:t>
      </w:r>
      <w:proofErr w:type="spellStart"/>
      <w:r>
        <w:rPr>
          <w:rFonts w:eastAsiaTheme="minorHAnsi" w:hint="eastAsia"/>
          <w:color w:val="222222"/>
          <w:szCs w:val="20"/>
          <w:shd w:val="clear" w:color="auto" w:fill="FFFFFF"/>
        </w:rPr>
        <w:t>오버더리밋</w:t>
      </w:r>
      <w:proofErr w:type="spellEnd"/>
      <w:r>
        <w:rPr>
          <w:rFonts w:eastAsiaTheme="minorHAnsi" w:hint="eastAsia"/>
          <w:color w:val="222222"/>
          <w:szCs w:val="20"/>
          <w:shd w:val="clear" w:color="auto" w:fill="FFFFFF"/>
        </w:rPr>
        <w:t xml:space="preserve"> 대표(왼쪽), 신철 BIFAN 집행위원장</w:t>
      </w:r>
    </w:p>
    <w:p w:rsidR="00C60445" w:rsidRDefault="00C60445" w:rsidP="00132A7B">
      <w:pPr>
        <w:spacing w:after="0" w:line="240" w:lineRule="auto"/>
        <w:rPr>
          <w:rFonts w:eastAsiaTheme="minorHAnsi"/>
          <w:color w:val="222222"/>
          <w:sz w:val="22"/>
          <w:shd w:val="clear" w:color="auto" w:fill="FFFFFF"/>
        </w:rPr>
      </w:pPr>
    </w:p>
    <w:p w:rsidR="00EE12AA" w:rsidRDefault="00E329E7" w:rsidP="00E329E7">
      <w:pPr>
        <w:rPr>
          <w:rFonts w:hint="eastAsia"/>
        </w:rPr>
      </w:pPr>
      <w:proofErr w:type="spellStart"/>
      <w:r w:rsidRPr="00E329E7">
        <w:rPr>
          <w:rFonts w:hint="eastAsia"/>
        </w:rPr>
        <w:t>부천국제판타스틱영화제</w:t>
      </w:r>
      <w:proofErr w:type="spellEnd"/>
      <w:r w:rsidRPr="00E329E7">
        <w:rPr>
          <w:rFonts w:hint="eastAsia"/>
        </w:rPr>
        <w:t xml:space="preserve">(BIFAN, 신철 집행위원장)는 지난 27일 주식회사 </w:t>
      </w:r>
      <w:proofErr w:type="spellStart"/>
      <w:r w:rsidRPr="00E329E7">
        <w:rPr>
          <w:rFonts w:hint="eastAsia"/>
        </w:rPr>
        <w:t>오버더리밋</w:t>
      </w:r>
      <w:proofErr w:type="spellEnd"/>
      <w:r w:rsidRPr="00E329E7">
        <w:rPr>
          <w:rFonts w:hint="eastAsia"/>
        </w:rPr>
        <w:t>(</w:t>
      </w:r>
      <w:proofErr w:type="spellStart"/>
      <w:r w:rsidRPr="00E329E7">
        <w:rPr>
          <w:rFonts w:hint="eastAsia"/>
        </w:rPr>
        <w:t>김애연</w:t>
      </w:r>
      <w:proofErr w:type="spellEnd"/>
      <w:r w:rsidRPr="00E329E7">
        <w:rPr>
          <w:rFonts w:hint="eastAsia"/>
        </w:rPr>
        <w:t xml:space="preserve"> 대표)을 공식 </w:t>
      </w:r>
      <w:proofErr w:type="spellStart"/>
      <w:r w:rsidRPr="00E329E7">
        <w:rPr>
          <w:rFonts w:hint="eastAsia"/>
        </w:rPr>
        <w:t>협찬사로</w:t>
      </w:r>
      <w:proofErr w:type="spellEnd"/>
      <w:r w:rsidRPr="00E329E7">
        <w:rPr>
          <w:rFonts w:hint="eastAsia"/>
        </w:rPr>
        <w:t xml:space="preserve"> 지정하고 BIFAN 사무국에서 </w:t>
      </w:r>
      <w:proofErr w:type="spellStart"/>
      <w:r w:rsidRPr="00E329E7">
        <w:rPr>
          <w:rFonts w:hint="eastAsia"/>
        </w:rPr>
        <w:t>협약식을</w:t>
      </w:r>
      <w:proofErr w:type="spellEnd"/>
      <w:r w:rsidRPr="00E329E7">
        <w:rPr>
          <w:rFonts w:hint="eastAsia"/>
        </w:rPr>
        <w:t xml:space="preserve"> 가졌다. </w:t>
      </w:r>
      <w:proofErr w:type="spellStart"/>
      <w:r w:rsidRPr="00E329E7">
        <w:rPr>
          <w:rFonts w:hint="eastAsia"/>
        </w:rPr>
        <w:t>협약식은</w:t>
      </w:r>
      <w:proofErr w:type="spellEnd"/>
      <w:r w:rsidRPr="00E329E7">
        <w:rPr>
          <w:rFonts w:hint="eastAsia"/>
        </w:rPr>
        <w:t xml:space="preserve"> 방역수칙을 준수하며 </w:t>
      </w:r>
      <w:r w:rsidRPr="00E329E7">
        <w:rPr>
          <w:rFonts w:hint="eastAsia"/>
        </w:rPr>
        <w:lastRenderedPageBreak/>
        <w:t>가졌다.</w:t>
      </w:r>
    </w:p>
    <w:p w:rsidR="00EE12AA" w:rsidRDefault="00EE12AA" w:rsidP="00E329E7">
      <w:pPr>
        <w:rPr>
          <w:rFonts w:hint="eastAsia"/>
        </w:rPr>
      </w:pPr>
    </w:p>
    <w:p w:rsidR="00E329E7" w:rsidRPr="00E329E7" w:rsidRDefault="00E329E7" w:rsidP="00E329E7">
      <w:pPr>
        <w:rPr>
          <w:rFonts w:hint="eastAsia"/>
        </w:rPr>
      </w:pPr>
      <w:r w:rsidRPr="00E329E7">
        <w:rPr>
          <w:rFonts w:hint="eastAsia"/>
        </w:rPr>
        <w:t xml:space="preserve">BIFAN은 주식회사 </w:t>
      </w:r>
      <w:proofErr w:type="spellStart"/>
      <w:r w:rsidRPr="00E329E7">
        <w:rPr>
          <w:rFonts w:hint="eastAsia"/>
        </w:rPr>
        <w:t>오버더리밋으로부터</w:t>
      </w:r>
      <w:proofErr w:type="spellEnd"/>
      <w:r w:rsidRPr="00E329E7">
        <w:rPr>
          <w:rFonts w:hint="eastAsia"/>
        </w:rPr>
        <w:t xml:space="preserve"> </w:t>
      </w:r>
      <w:proofErr w:type="spellStart"/>
      <w:r w:rsidRPr="00E329E7">
        <w:rPr>
          <w:rFonts w:hint="eastAsia"/>
        </w:rPr>
        <w:t>올인원</w:t>
      </w:r>
      <w:proofErr w:type="spellEnd"/>
      <w:r w:rsidRPr="00E329E7">
        <w:rPr>
          <w:rFonts w:hint="eastAsia"/>
        </w:rPr>
        <w:t xml:space="preserve"> 에너지 </w:t>
      </w:r>
      <w:proofErr w:type="spellStart"/>
      <w:r w:rsidRPr="00E329E7">
        <w:rPr>
          <w:rFonts w:hint="eastAsia"/>
        </w:rPr>
        <w:t>케어</w:t>
      </w:r>
      <w:proofErr w:type="spellEnd"/>
      <w:r w:rsidRPr="00E329E7">
        <w:rPr>
          <w:rFonts w:hint="eastAsia"/>
        </w:rPr>
        <w:t xml:space="preserve"> 영양제 ‘프로밸런스 </w:t>
      </w:r>
      <w:proofErr w:type="spellStart"/>
      <w:r w:rsidRPr="00E329E7">
        <w:rPr>
          <w:rFonts w:hint="eastAsia"/>
        </w:rPr>
        <w:t>올인원</w:t>
      </w:r>
      <w:proofErr w:type="spellEnd"/>
      <w:r w:rsidRPr="00E329E7">
        <w:rPr>
          <w:rFonts w:hint="eastAsia"/>
        </w:rPr>
        <w:t xml:space="preserve">’ 3,000여 박스를 </w:t>
      </w:r>
      <w:proofErr w:type="spellStart"/>
      <w:r w:rsidRPr="00E329E7">
        <w:rPr>
          <w:rFonts w:hint="eastAsia"/>
        </w:rPr>
        <w:t>협찬받는다</w:t>
      </w:r>
      <w:proofErr w:type="spellEnd"/>
      <w:r w:rsidRPr="00E329E7">
        <w:rPr>
          <w:rFonts w:hint="eastAsia"/>
        </w:rPr>
        <w:t xml:space="preserve">. ‘프로밸런스 </w:t>
      </w:r>
      <w:proofErr w:type="spellStart"/>
      <w:r w:rsidRPr="00E329E7">
        <w:rPr>
          <w:rFonts w:hint="eastAsia"/>
        </w:rPr>
        <w:t>올인원</w:t>
      </w:r>
      <w:proofErr w:type="spellEnd"/>
      <w:r w:rsidRPr="00E329E7">
        <w:rPr>
          <w:rFonts w:hint="eastAsia"/>
        </w:rPr>
        <w:t xml:space="preserve">’은 </w:t>
      </w:r>
      <w:proofErr w:type="spellStart"/>
      <w:r w:rsidRPr="00E329E7">
        <w:rPr>
          <w:rFonts w:hint="eastAsia"/>
        </w:rPr>
        <w:t>식품의약품안전처</w:t>
      </w:r>
      <w:proofErr w:type="spellEnd"/>
      <w:r w:rsidRPr="00E329E7">
        <w:rPr>
          <w:rFonts w:hint="eastAsia"/>
        </w:rPr>
        <w:t>(</w:t>
      </w:r>
      <w:proofErr w:type="spellStart"/>
      <w:r w:rsidRPr="00E329E7">
        <w:rPr>
          <w:rFonts w:hint="eastAsia"/>
        </w:rPr>
        <w:t>식약처</w:t>
      </w:r>
      <w:proofErr w:type="spellEnd"/>
      <w:r w:rsidRPr="00E329E7">
        <w:rPr>
          <w:rFonts w:hint="eastAsia"/>
        </w:rPr>
        <w:t xml:space="preserve">)에서 기능성을 인정받은 건강기능 식품이다. 제품 한 포에 </w:t>
      </w:r>
      <w:proofErr w:type="spellStart"/>
      <w:r w:rsidRPr="00E329E7">
        <w:rPr>
          <w:rFonts w:hint="eastAsia"/>
        </w:rPr>
        <w:t>옥타코사놀</w:t>
      </w:r>
      <w:proofErr w:type="spellEnd"/>
      <w:r w:rsidRPr="00E329E7">
        <w:rPr>
          <w:rFonts w:hint="eastAsia"/>
        </w:rPr>
        <w:t>, 비타민 B군, 비타민 C 등 지구력 증진과 에너지 충전 및 면역기능 강화에 도움이 되는 필수 영양소를 모두 담았다. 날씨가 더워지는 영화제 기간에 건강하고 활기 넘치는 일상생활을 영위할 수 있도록 BIFAN의 스태프와 게스트, 관객들에게 제공할 예정이다.</w:t>
      </w:r>
    </w:p>
    <w:p w:rsidR="00E329E7" w:rsidRPr="00E329E7" w:rsidRDefault="00E329E7" w:rsidP="00E329E7">
      <w:pPr>
        <w:rPr>
          <w:rFonts w:hint="eastAsia"/>
        </w:rPr>
      </w:pPr>
    </w:p>
    <w:p w:rsidR="00E329E7" w:rsidRPr="00E329E7" w:rsidRDefault="00E329E7" w:rsidP="00E329E7">
      <w:pPr>
        <w:rPr>
          <w:rFonts w:hint="eastAsia"/>
        </w:rPr>
      </w:pPr>
      <w:r w:rsidRPr="00E329E7">
        <w:rPr>
          <w:rFonts w:hint="eastAsia"/>
        </w:rPr>
        <w:t xml:space="preserve">주식회사 </w:t>
      </w:r>
      <w:proofErr w:type="spellStart"/>
      <w:r w:rsidRPr="00E329E7">
        <w:rPr>
          <w:rFonts w:hint="eastAsia"/>
        </w:rPr>
        <w:t>오버더리밋</w:t>
      </w:r>
      <w:proofErr w:type="spellEnd"/>
      <w:r w:rsidRPr="00E329E7">
        <w:rPr>
          <w:rFonts w:hint="eastAsia"/>
        </w:rPr>
        <w:t xml:space="preserve"> </w:t>
      </w:r>
      <w:proofErr w:type="spellStart"/>
      <w:r w:rsidRPr="00E329E7">
        <w:rPr>
          <w:rFonts w:hint="eastAsia"/>
        </w:rPr>
        <w:t>김애연</w:t>
      </w:r>
      <w:proofErr w:type="spellEnd"/>
      <w:r w:rsidRPr="00E329E7">
        <w:rPr>
          <w:rFonts w:hint="eastAsia"/>
        </w:rPr>
        <w:t xml:space="preserve"> 대표는 “제25회 BIFAN의 성공적인 개최를 기원하며 코로나19로 힘든 상황이지만 영화제를 준비하는 스태프와, 영화제를 찾은 게스트와 </w:t>
      </w:r>
      <w:proofErr w:type="spellStart"/>
      <w:r w:rsidRPr="00E329E7">
        <w:rPr>
          <w:rFonts w:hint="eastAsia"/>
        </w:rPr>
        <w:t>관객분들을</w:t>
      </w:r>
      <w:proofErr w:type="spellEnd"/>
      <w:r w:rsidRPr="00E329E7">
        <w:rPr>
          <w:rFonts w:hint="eastAsia"/>
        </w:rPr>
        <w:t xml:space="preserve"> 응원하고 싶어 협찬을 진행하게 됐다”</w:t>
      </w:r>
      <w:proofErr w:type="spellStart"/>
      <w:r w:rsidRPr="00E329E7">
        <w:rPr>
          <w:rFonts w:hint="eastAsia"/>
        </w:rPr>
        <w:t>며</w:t>
      </w:r>
      <w:proofErr w:type="spellEnd"/>
      <w:r w:rsidRPr="00E329E7">
        <w:rPr>
          <w:rFonts w:hint="eastAsia"/>
        </w:rPr>
        <w:t xml:space="preserve"> “</w:t>
      </w:r>
      <w:proofErr w:type="spellStart"/>
      <w:r w:rsidRPr="00E329E7">
        <w:rPr>
          <w:rFonts w:hint="eastAsia"/>
        </w:rPr>
        <w:t>오버더리밋의</w:t>
      </w:r>
      <w:proofErr w:type="spellEnd"/>
      <w:r w:rsidRPr="00E329E7">
        <w:rPr>
          <w:rFonts w:hint="eastAsia"/>
        </w:rPr>
        <w:t xml:space="preserve"> ‘프로밸런스 </w:t>
      </w:r>
      <w:proofErr w:type="spellStart"/>
      <w:r w:rsidRPr="00E329E7">
        <w:rPr>
          <w:rFonts w:hint="eastAsia"/>
        </w:rPr>
        <w:t>올인원</w:t>
      </w:r>
      <w:proofErr w:type="spellEnd"/>
      <w:r w:rsidRPr="00E329E7">
        <w:rPr>
          <w:rFonts w:hint="eastAsia"/>
        </w:rPr>
        <w:t xml:space="preserve">’이 지친 여름을 건강하게 나는 데 도움이 되었으면 좋겠다”고 협찬 소감을 밝혔다. 신철 BIFAN 집행위원장은 “모두 어려운 시기에 건강을 보호할 수 있는 영양제 협찬에 </w:t>
      </w:r>
      <w:proofErr w:type="spellStart"/>
      <w:r w:rsidRPr="00E329E7">
        <w:rPr>
          <w:rFonts w:hint="eastAsia"/>
        </w:rPr>
        <w:t>감사드린다</w:t>
      </w:r>
      <w:proofErr w:type="spellEnd"/>
      <w:r w:rsidRPr="00E329E7">
        <w:rPr>
          <w:rFonts w:hint="eastAsia"/>
        </w:rPr>
        <w:t>”</w:t>
      </w:r>
      <w:proofErr w:type="spellStart"/>
      <w:r w:rsidRPr="00E329E7">
        <w:rPr>
          <w:rFonts w:hint="eastAsia"/>
        </w:rPr>
        <w:t>면서</w:t>
      </w:r>
      <w:proofErr w:type="spellEnd"/>
      <w:r w:rsidRPr="00E329E7">
        <w:rPr>
          <w:rFonts w:hint="eastAsia"/>
        </w:rPr>
        <w:t xml:space="preserve"> “코로나19에 대비해 올해도 안전한 영화제가 될 수 있도록 열심히 준비하겠다”고 화답했다.</w:t>
      </w:r>
    </w:p>
    <w:p w:rsidR="00E329E7" w:rsidRPr="00E329E7" w:rsidRDefault="00E329E7" w:rsidP="00E329E7">
      <w:pPr>
        <w:rPr>
          <w:rFonts w:hint="eastAsia"/>
        </w:rPr>
      </w:pPr>
    </w:p>
    <w:p w:rsidR="00764906" w:rsidRPr="00E329E7" w:rsidRDefault="00E329E7" w:rsidP="008673CC">
      <w:r w:rsidRPr="00E329E7">
        <w:rPr>
          <w:rFonts w:hint="eastAsia"/>
        </w:rPr>
        <w:t xml:space="preserve">제25회 BIFAN은 7월 8일부터 18일까지 11일간 열린다. 2020년 개최 경험을 토대로 방역 당국의 사회적 </w:t>
      </w:r>
      <w:proofErr w:type="spellStart"/>
      <w:r w:rsidRPr="00E329E7">
        <w:rPr>
          <w:rFonts w:hint="eastAsia"/>
        </w:rPr>
        <w:t>거리두기</w:t>
      </w:r>
      <w:proofErr w:type="spellEnd"/>
      <w:r w:rsidRPr="00E329E7">
        <w:rPr>
          <w:rFonts w:hint="eastAsia"/>
        </w:rPr>
        <w:t xml:space="preserve"> 단계에 따라 3단계별 운영 계획을 수립, 오프·온라인 행사 규모와 관람 형태에 따라 제각각 능동적으로 유연하게 대응해나갈 방침이다.</w:t>
      </w:r>
    </w:p>
    <w:sectPr w:rsidR="00764906" w:rsidRPr="00E329E7" w:rsidSect="006F3680">
      <w:headerReference w:type="default" r:id="rId11"/>
      <w:footerReference w:type="default" r:id="rId1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253F" w:rsidRDefault="000A253F" w:rsidP="00AF1600">
      <w:pPr>
        <w:spacing w:after="0" w:line="240" w:lineRule="auto"/>
      </w:pPr>
      <w:r>
        <w:separator/>
      </w:r>
    </w:p>
  </w:endnote>
  <w:endnote w:type="continuationSeparator" w:id="0">
    <w:p w:rsidR="000A253F" w:rsidRDefault="000A253F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HY헤드라인M">
    <w:panose1 w:val="02030600000101010101"/>
    <w:charset w:val="81"/>
    <w:family w:val="roman"/>
    <w:pitch w:val="variable"/>
    <w:sig w:usb0="900002A7" w:usb1="09D77CFB" w:usb2="00000010" w:usb3="00000000" w:csb0="00080001" w:csb1="00000000"/>
  </w:font>
  <w:font w:name="함초롬바탕">
    <w:altName w:val="Arial Unicode MS"/>
    <w:charset w:val="81"/>
    <w:family w:val="modern"/>
    <w:pitch w:val="variable"/>
    <w:sig w:usb0="00000000" w:usb1="19DFFFFF" w:usb2="001BFDD7" w:usb3="00000000" w:csb0="001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9174689"/>
      <w:docPartObj>
        <w:docPartGallery w:val="Page Numbers (Bottom of Page)"/>
        <w:docPartUnique/>
      </w:docPartObj>
    </w:sdtPr>
    <w:sdtContent>
      <w:p w:rsidR="00C315E5" w:rsidRDefault="007C58A6">
        <w:pPr>
          <w:pStyle w:val="a7"/>
          <w:jc w:val="right"/>
        </w:pPr>
        <w:fldSimple w:instr=" PAGE   \* MERGEFORMAT ">
          <w:r w:rsidR="00EE12AA" w:rsidRPr="00EE12AA">
            <w:rPr>
              <w:noProof/>
              <w:lang w:val="ko-KR"/>
            </w:rPr>
            <w:t>2</w:t>
          </w:r>
        </w:fldSimple>
      </w:p>
    </w:sdtContent>
  </w:sdt>
  <w:p w:rsidR="00C315E5" w:rsidRDefault="00C315E5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253F" w:rsidRDefault="000A253F" w:rsidP="00AF1600">
      <w:pPr>
        <w:spacing w:after="0" w:line="240" w:lineRule="auto"/>
      </w:pPr>
      <w:r>
        <w:separator/>
      </w:r>
    </w:p>
  </w:footnote>
  <w:footnote w:type="continuationSeparator" w:id="0">
    <w:p w:rsidR="000A253F" w:rsidRDefault="000A253F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15E5" w:rsidRPr="00AF1600" w:rsidRDefault="00C315E5" w:rsidP="00AF1600">
    <w:pPr>
      <w:pStyle w:val="a6"/>
      <w:jc w:val="right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7954AE"/>
    <w:multiLevelType w:val="hybridMultilevel"/>
    <w:tmpl w:val="1310A58C"/>
    <w:lvl w:ilvl="0" w:tplc="8A64AF78">
      <w:start w:val="32"/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58722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313D"/>
    <w:rsid w:val="00000492"/>
    <w:rsid w:val="00021F47"/>
    <w:rsid w:val="0002258C"/>
    <w:rsid w:val="00023F9C"/>
    <w:rsid w:val="00024707"/>
    <w:rsid w:val="00026188"/>
    <w:rsid w:val="00032320"/>
    <w:rsid w:val="000338FD"/>
    <w:rsid w:val="0004154B"/>
    <w:rsid w:val="0005092A"/>
    <w:rsid w:val="000536E7"/>
    <w:rsid w:val="00055E4D"/>
    <w:rsid w:val="0006000C"/>
    <w:rsid w:val="00064008"/>
    <w:rsid w:val="00076C4B"/>
    <w:rsid w:val="00087F7E"/>
    <w:rsid w:val="00097162"/>
    <w:rsid w:val="00097C0E"/>
    <w:rsid w:val="000A253F"/>
    <w:rsid w:val="000B3EDA"/>
    <w:rsid w:val="000C60A6"/>
    <w:rsid w:val="000F4BE7"/>
    <w:rsid w:val="0010170B"/>
    <w:rsid w:val="00101C2B"/>
    <w:rsid w:val="00107DC1"/>
    <w:rsid w:val="00120865"/>
    <w:rsid w:val="0012795F"/>
    <w:rsid w:val="00132A7B"/>
    <w:rsid w:val="00137BC2"/>
    <w:rsid w:val="00145DA6"/>
    <w:rsid w:val="00155448"/>
    <w:rsid w:val="00165F16"/>
    <w:rsid w:val="001678DE"/>
    <w:rsid w:val="00170B00"/>
    <w:rsid w:val="00185E37"/>
    <w:rsid w:val="001A2A47"/>
    <w:rsid w:val="001A5203"/>
    <w:rsid w:val="001A74A2"/>
    <w:rsid w:val="001A7C75"/>
    <w:rsid w:val="001C2DC3"/>
    <w:rsid w:val="001D685D"/>
    <w:rsid w:val="001F071C"/>
    <w:rsid w:val="002053A6"/>
    <w:rsid w:val="00205888"/>
    <w:rsid w:val="0024159A"/>
    <w:rsid w:val="002628BB"/>
    <w:rsid w:val="00274231"/>
    <w:rsid w:val="002A0C5E"/>
    <w:rsid w:val="002B040B"/>
    <w:rsid w:val="002C5BE4"/>
    <w:rsid w:val="002E6D87"/>
    <w:rsid w:val="002E7F53"/>
    <w:rsid w:val="002F2845"/>
    <w:rsid w:val="00312980"/>
    <w:rsid w:val="0034130F"/>
    <w:rsid w:val="003418FC"/>
    <w:rsid w:val="003447F3"/>
    <w:rsid w:val="00344DCA"/>
    <w:rsid w:val="00366BA4"/>
    <w:rsid w:val="00370750"/>
    <w:rsid w:val="003A7829"/>
    <w:rsid w:val="003D0E46"/>
    <w:rsid w:val="003E326A"/>
    <w:rsid w:val="003E5094"/>
    <w:rsid w:val="00413CF1"/>
    <w:rsid w:val="00414456"/>
    <w:rsid w:val="0042450E"/>
    <w:rsid w:val="004367AA"/>
    <w:rsid w:val="00443205"/>
    <w:rsid w:val="00450671"/>
    <w:rsid w:val="00450F2C"/>
    <w:rsid w:val="004626CA"/>
    <w:rsid w:val="00464E1D"/>
    <w:rsid w:val="0047269B"/>
    <w:rsid w:val="00484176"/>
    <w:rsid w:val="004A6482"/>
    <w:rsid w:val="004B1FD1"/>
    <w:rsid w:val="004C0750"/>
    <w:rsid w:val="004D0963"/>
    <w:rsid w:val="004D33D2"/>
    <w:rsid w:val="00503850"/>
    <w:rsid w:val="00512100"/>
    <w:rsid w:val="00514792"/>
    <w:rsid w:val="00530206"/>
    <w:rsid w:val="0053027E"/>
    <w:rsid w:val="00561B3B"/>
    <w:rsid w:val="0059464B"/>
    <w:rsid w:val="005977F9"/>
    <w:rsid w:val="005A520C"/>
    <w:rsid w:val="005B7CFD"/>
    <w:rsid w:val="005D3F49"/>
    <w:rsid w:val="005E055D"/>
    <w:rsid w:val="005F1639"/>
    <w:rsid w:val="00600B0A"/>
    <w:rsid w:val="00601545"/>
    <w:rsid w:val="0061204B"/>
    <w:rsid w:val="0062746C"/>
    <w:rsid w:val="00657A50"/>
    <w:rsid w:val="00674957"/>
    <w:rsid w:val="006778A9"/>
    <w:rsid w:val="00680F1E"/>
    <w:rsid w:val="00686BC3"/>
    <w:rsid w:val="00690035"/>
    <w:rsid w:val="00697DD3"/>
    <w:rsid w:val="006A5701"/>
    <w:rsid w:val="006A5FA2"/>
    <w:rsid w:val="006B0D91"/>
    <w:rsid w:val="006B0F9A"/>
    <w:rsid w:val="006B7D60"/>
    <w:rsid w:val="006D1808"/>
    <w:rsid w:val="006F3680"/>
    <w:rsid w:val="0072681F"/>
    <w:rsid w:val="00733F0D"/>
    <w:rsid w:val="0073683C"/>
    <w:rsid w:val="00744EAF"/>
    <w:rsid w:val="00751943"/>
    <w:rsid w:val="00753745"/>
    <w:rsid w:val="00755801"/>
    <w:rsid w:val="00764906"/>
    <w:rsid w:val="00784EB8"/>
    <w:rsid w:val="007A1864"/>
    <w:rsid w:val="007A24EE"/>
    <w:rsid w:val="007C58A6"/>
    <w:rsid w:val="007C6001"/>
    <w:rsid w:val="007D2DA5"/>
    <w:rsid w:val="007D4C9E"/>
    <w:rsid w:val="007D4E19"/>
    <w:rsid w:val="007F0AAA"/>
    <w:rsid w:val="007F280E"/>
    <w:rsid w:val="007F6CDF"/>
    <w:rsid w:val="00806755"/>
    <w:rsid w:val="0081313D"/>
    <w:rsid w:val="00824069"/>
    <w:rsid w:val="00830CB5"/>
    <w:rsid w:val="008403EB"/>
    <w:rsid w:val="0084143F"/>
    <w:rsid w:val="008439D7"/>
    <w:rsid w:val="00847F57"/>
    <w:rsid w:val="00851274"/>
    <w:rsid w:val="00851F0A"/>
    <w:rsid w:val="00851F71"/>
    <w:rsid w:val="00852239"/>
    <w:rsid w:val="008673CC"/>
    <w:rsid w:val="00867B28"/>
    <w:rsid w:val="0089665F"/>
    <w:rsid w:val="0089734B"/>
    <w:rsid w:val="008A2AF0"/>
    <w:rsid w:val="008B3008"/>
    <w:rsid w:val="008B4B27"/>
    <w:rsid w:val="008C13FA"/>
    <w:rsid w:val="008C5634"/>
    <w:rsid w:val="008D334B"/>
    <w:rsid w:val="008D613E"/>
    <w:rsid w:val="008E6787"/>
    <w:rsid w:val="0093309D"/>
    <w:rsid w:val="00942074"/>
    <w:rsid w:val="00946620"/>
    <w:rsid w:val="00953C7F"/>
    <w:rsid w:val="009725D4"/>
    <w:rsid w:val="00982C26"/>
    <w:rsid w:val="00986CC8"/>
    <w:rsid w:val="00990A69"/>
    <w:rsid w:val="00992CA0"/>
    <w:rsid w:val="00992E60"/>
    <w:rsid w:val="0099384E"/>
    <w:rsid w:val="009B353B"/>
    <w:rsid w:val="009B560F"/>
    <w:rsid w:val="009E2221"/>
    <w:rsid w:val="009E6B2E"/>
    <w:rsid w:val="009E6F99"/>
    <w:rsid w:val="009E73FC"/>
    <w:rsid w:val="00A03E0D"/>
    <w:rsid w:val="00A044DE"/>
    <w:rsid w:val="00A13EB4"/>
    <w:rsid w:val="00A15740"/>
    <w:rsid w:val="00A27EA1"/>
    <w:rsid w:val="00A36CF3"/>
    <w:rsid w:val="00A37829"/>
    <w:rsid w:val="00A42155"/>
    <w:rsid w:val="00A556DC"/>
    <w:rsid w:val="00A57918"/>
    <w:rsid w:val="00A62E99"/>
    <w:rsid w:val="00A73D55"/>
    <w:rsid w:val="00A73EFD"/>
    <w:rsid w:val="00A91EC9"/>
    <w:rsid w:val="00A92A2D"/>
    <w:rsid w:val="00AB7296"/>
    <w:rsid w:val="00AC2BCC"/>
    <w:rsid w:val="00AC6CA0"/>
    <w:rsid w:val="00AD08CF"/>
    <w:rsid w:val="00AD470C"/>
    <w:rsid w:val="00AF1600"/>
    <w:rsid w:val="00AF3192"/>
    <w:rsid w:val="00B00E67"/>
    <w:rsid w:val="00B041EF"/>
    <w:rsid w:val="00B11E95"/>
    <w:rsid w:val="00B22728"/>
    <w:rsid w:val="00B42AF1"/>
    <w:rsid w:val="00B42B68"/>
    <w:rsid w:val="00B47382"/>
    <w:rsid w:val="00B542BA"/>
    <w:rsid w:val="00B6048F"/>
    <w:rsid w:val="00B66F45"/>
    <w:rsid w:val="00B74FB3"/>
    <w:rsid w:val="00B9366B"/>
    <w:rsid w:val="00B94B25"/>
    <w:rsid w:val="00BA19C7"/>
    <w:rsid w:val="00BA279E"/>
    <w:rsid w:val="00BB4944"/>
    <w:rsid w:val="00BC0927"/>
    <w:rsid w:val="00BD5A3A"/>
    <w:rsid w:val="00BF44AF"/>
    <w:rsid w:val="00C315E5"/>
    <w:rsid w:val="00C42D1A"/>
    <w:rsid w:val="00C50EB7"/>
    <w:rsid w:val="00C54383"/>
    <w:rsid w:val="00C60445"/>
    <w:rsid w:val="00C62E3C"/>
    <w:rsid w:val="00C636A6"/>
    <w:rsid w:val="00C643F5"/>
    <w:rsid w:val="00C66420"/>
    <w:rsid w:val="00C66B71"/>
    <w:rsid w:val="00C67529"/>
    <w:rsid w:val="00C831A9"/>
    <w:rsid w:val="00CA25AC"/>
    <w:rsid w:val="00CA471B"/>
    <w:rsid w:val="00CA6C93"/>
    <w:rsid w:val="00CB0E07"/>
    <w:rsid w:val="00CB62B4"/>
    <w:rsid w:val="00CC0193"/>
    <w:rsid w:val="00CC3922"/>
    <w:rsid w:val="00CC59F5"/>
    <w:rsid w:val="00CD5228"/>
    <w:rsid w:val="00CD56E4"/>
    <w:rsid w:val="00CE41F8"/>
    <w:rsid w:val="00CF15DC"/>
    <w:rsid w:val="00D02F4A"/>
    <w:rsid w:val="00D10707"/>
    <w:rsid w:val="00D249A1"/>
    <w:rsid w:val="00D32CED"/>
    <w:rsid w:val="00D32E6B"/>
    <w:rsid w:val="00D377B2"/>
    <w:rsid w:val="00D6097E"/>
    <w:rsid w:val="00D84A8B"/>
    <w:rsid w:val="00D93B67"/>
    <w:rsid w:val="00D94458"/>
    <w:rsid w:val="00DA1FD4"/>
    <w:rsid w:val="00DA2FE8"/>
    <w:rsid w:val="00DA4672"/>
    <w:rsid w:val="00DA6AFA"/>
    <w:rsid w:val="00DB7756"/>
    <w:rsid w:val="00DC0AEA"/>
    <w:rsid w:val="00DC5198"/>
    <w:rsid w:val="00DD159E"/>
    <w:rsid w:val="00DD7502"/>
    <w:rsid w:val="00E22CEB"/>
    <w:rsid w:val="00E329E7"/>
    <w:rsid w:val="00E42CCB"/>
    <w:rsid w:val="00E46815"/>
    <w:rsid w:val="00E554BE"/>
    <w:rsid w:val="00E75262"/>
    <w:rsid w:val="00E96F84"/>
    <w:rsid w:val="00EA013D"/>
    <w:rsid w:val="00EA207E"/>
    <w:rsid w:val="00EB1178"/>
    <w:rsid w:val="00EC586A"/>
    <w:rsid w:val="00ED6640"/>
    <w:rsid w:val="00ED6692"/>
    <w:rsid w:val="00ED7E04"/>
    <w:rsid w:val="00EE12AA"/>
    <w:rsid w:val="00F067FB"/>
    <w:rsid w:val="00F1246B"/>
    <w:rsid w:val="00F173E5"/>
    <w:rsid w:val="00F215BC"/>
    <w:rsid w:val="00F302EC"/>
    <w:rsid w:val="00F30448"/>
    <w:rsid w:val="00F353CE"/>
    <w:rsid w:val="00F4172B"/>
    <w:rsid w:val="00F526BF"/>
    <w:rsid w:val="00F55864"/>
    <w:rsid w:val="00F65114"/>
    <w:rsid w:val="00F70A2C"/>
    <w:rsid w:val="00F845C7"/>
    <w:rsid w:val="00F85A1E"/>
    <w:rsid w:val="00F85D38"/>
    <w:rsid w:val="00F94A74"/>
    <w:rsid w:val="00F94E07"/>
    <w:rsid w:val="00F952C5"/>
    <w:rsid w:val="00FA0CFE"/>
    <w:rsid w:val="00FB20A8"/>
    <w:rsid w:val="00FC3F97"/>
    <w:rsid w:val="00FE498A"/>
    <w:rsid w:val="00FE5D48"/>
    <w:rsid w:val="00FE64F3"/>
    <w:rsid w:val="00FF0119"/>
    <w:rsid w:val="00FF79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313D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customStyle="1" w:styleId="normal">
    <w:name w:val="normal"/>
    <w:rsid w:val="00A92A2D"/>
    <w:pPr>
      <w:spacing w:after="0" w:line="276" w:lineRule="auto"/>
      <w:jc w:val="left"/>
    </w:pPr>
    <w:rPr>
      <w:rFonts w:ascii="Arial" w:hAnsi="Arial" w:cs="Arial"/>
      <w:kern w:val="0"/>
      <w:sz w:val="22"/>
    </w:rPr>
  </w:style>
  <w:style w:type="paragraph" w:styleId="a9">
    <w:name w:val="Normal (Web)"/>
    <w:basedOn w:val="a"/>
    <w:uiPriority w:val="99"/>
    <w:semiHidden/>
    <w:unhideWhenUsed/>
    <w:rsid w:val="0004154B"/>
    <w:rPr>
      <w:rFonts w:ascii="Times New Roman" w:hAnsi="Times New Roman" w:cs="Times New Roman"/>
      <w:sz w:val="24"/>
      <w:szCs w:val="24"/>
    </w:rPr>
  </w:style>
  <w:style w:type="character" w:styleId="aa">
    <w:name w:val="Hyperlink"/>
    <w:basedOn w:val="a0"/>
    <w:uiPriority w:val="99"/>
    <w:semiHidden/>
    <w:unhideWhenUsed/>
    <w:rsid w:val="002B040B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A044DE"/>
    <w:rPr>
      <w:color w:val="954F72" w:themeColor="followedHyperlink"/>
      <w:u w:val="single"/>
    </w:rPr>
  </w:style>
  <w:style w:type="paragraph" w:styleId="ac">
    <w:name w:val="List Paragraph"/>
    <w:basedOn w:val="a"/>
    <w:uiPriority w:val="34"/>
    <w:qFormat/>
    <w:rsid w:val="00F952C5"/>
    <w:pPr>
      <w:ind w:leftChars="400" w:left="8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75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7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9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0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1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5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3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9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93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8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6F4AC5-5E7F-4870-AB4D-6AD7C22D3B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454</TotalTime>
  <Pages>2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20</cp:revision>
  <cp:lastPrinted>2021-03-18T08:06:00Z</cp:lastPrinted>
  <dcterms:created xsi:type="dcterms:W3CDTF">2021-05-25T06:16:00Z</dcterms:created>
  <dcterms:modified xsi:type="dcterms:W3CDTF">2021-05-28T08:23:00Z</dcterms:modified>
</cp:coreProperties>
</file>